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3F" w:rsidRDefault="00D33E1C" w:rsidP="005A0B36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1524000" cy="11811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9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D3F" w:rsidRDefault="002E7D3F" w:rsidP="00A01DF6">
      <w:pPr>
        <w:pStyle w:val="Title"/>
      </w:pPr>
    </w:p>
    <w:p w:rsidR="002E7D3F" w:rsidRPr="008C68FB" w:rsidRDefault="002E7D3F" w:rsidP="007D375D">
      <w:pPr>
        <w:pStyle w:val="Title"/>
        <w:outlineLvl w:val="0"/>
        <w:rPr>
          <w:rFonts w:ascii="Sylfaen" w:hAnsi="Sylfaen" w:cs="Sylfaen"/>
          <w:sz w:val="28"/>
          <w:szCs w:val="28"/>
          <w:u w:val="none"/>
        </w:rPr>
      </w:pPr>
      <w:r w:rsidRPr="008C68FB">
        <w:rPr>
          <w:rFonts w:ascii="Sylfaen" w:hAnsi="Sylfaen" w:cs="Sylfaen"/>
          <w:sz w:val="28"/>
          <w:szCs w:val="28"/>
          <w:u w:val="none"/>
        </w:rPr>
        <w:t>BUCCANEERS CRICKET CLUB</w:t>
      </w:r>
    </w:p>
    <w:p w:rsidR="002E7D3F" w:rsidRPr="008C68FB" w:rsidRDefault="002E7D3F" w:rsidP="007D375D">
      <w:pPr>
        <w:pStyle w:val="Title"/>
        <w:outlineLvl w:val="0"/>
        <w:rPr>
          <w:rFonts w:ascii="Sylfaen" w:hAnsi="Sylfaen" w:cs="Sylfaen"/>
          <w:sz w:val="22"/>
          <w:szCs w:val="22"/>
          <w:u w:val="none"/>
        </w:rPr>
      </w:pPr>
      <w:r>
        <w:rPr>
          <w:rFonts w:ascii="Sylfaen" w:hAnsi="Sylfaen" w:cs="Sylfaen"/>
          <w:sz w:val="22"/>
          <w:szCs w:val="22"/>
          <w:u w:val="none"/>
        </w:rPr>
        <w:t>8</w:t>
      </w:r>
      <w:r w:rsidR="00910F8C">
        <w:rPr>
          <w:rFonts w:ascii="Sylfaen" w:hAnsi="Sylfaen" w:cs="Sylfaen"/>
          <w:sz w:val="22"/>
          <w:szCs w:val="22"/>
          <w:u w:val="none"/>
        </w:rPr>
        <w:t>5</w:t>
      </w:r>
      <w:r w:rsidR="00EC6894">
        <w:rPr>
          <w:rFonts w:ascii="Sylfaen" w:hAnsi="Sylfaen" w:cs="Sylfaen"/>
          <w:sz w:val="22"/>
          <w:szCs w:val="22"/>
          <w:u w:val="none"/>
          <w:vertAlign w:val="superscript"/>
        </w:rPr>
        <w:t>th</w:t>
      </w:r>
      <w:r w:rsidRPr="008C68FB">
        <w:rPr>
          <w:rFonts w:ascii="Sylfaen" w:hAnsi="Sylfaen" w:cs="Sylfaen"/>
          <w:sz w:val="22"/>
          <w:szCs w:val="22"/>
          <w:u w:val="none"/>
        </w:rPr>
        <w:t xml:space="preserve"> ANNUAL DINNER</w:t>
      </w:r>
    </w:p>
    <w:p w:rsidR="002E7D3F" w:rsidRDefault="00910F8C" w:rsidP="007D375D">
      <w:pPr>
        <w:pStyle w:val="Subtitle"/>
        <w:outlineLvl w:val="0"/>
        <w:rPr>
          <w:rFonts w:ascii="Sylfaen" w:hAnsi="Sylfaen" w:cs="Sylfaen"/>
          <w:i/>
          <w:iCs/>
          <w:sz w:val="22"/>
          <w:szCs w:val="22"/>
          <w:u w:val="none"/>
        </w:rPr>
      </w:pPr>
      <w:r>
        <w:rPr>
          <w:rFonts w:ascii="Sylfaen" w:hAnsi="Sylfaen" w:cs="Sylfaen"/>
          <w:i/>
          <w:iCs/>
          <w:sz w:val="22"/>
          <w:szCs w:val="22"/>
          <w:u w:val="none"/>
        </w:rPr>
        <w:t>Thur</w:t>
      </w:r>
      <w:r w:rsidR="002E7D3F" w:rsidRPr="008C68FB">
        <w:rPr>
          <w:rFonts w:ascii="Sylfaen" w:hAnsi="Sylfaen" w:cs="Sylfaen"/>
          <w:i/>
          <w:iCs/>
          <w:sz w:val="22"/>
          <w:szCs w:val="22"/>
          <w:u w:val="none"/>
        </w:rPr>
        <w:t xml:space="preserve">sday </w:t>
      </w:r>
      <w:r>
        <w:rPr>
          <w:rFonts w:ascii="Sylfaen" w:hAnsi="Sylfaen" w:cs="Sylfaen"/>
          <w:i/>
          <w:iCs/>
          <w:sz w:val="22"/>
          <w:szCs w:val="22"/>
          <w:u w:val="none"/>
        </w:rPr>
        <w:t>12</w:t>
      </w:r>
      <w:r w:rsidR="002E7D3F" w:rsidRPr="007D375D">
        <w:rPr>
          <w:rFonts w:ascii="Sylfaen" w:hAnsi="Sylfaen" w:cs="Sylfaen"/>
          <w:i/>
          <w:iCs/>
          <w:sz w:val="22"/>
          <w:szCs w:val="22"/>
          <w:u w:val="none"/>
          <w:vertAlign w:val="superscript"/>
        </w:rPr>
        <w:t>th</w:t>
      </w:r>
      <w:r w:rsidR="002E7D3F">
        <w:rPr>
          <w:rFonts w:ascii="Sylfaen" w:hAnsi="Sylfaen" w:cs="Sylfaen"/>
          <w:i/>
          <w:iCs/>
          <w:sz w:val="22"/>
          <w:szCs w:val="22"/>
          <w:u w:val="none"/>
        </w:rPr>
        <w:t xml:space="preserve"> </w:t>
      </w:r>
      <w:r>
        <w:rPr>
          <w:rFonts w:ascii="Sylfaen" w:hAnsi="Sylfaen" w:cs="Sylfaen"/>
          <w:i/>
          <w:iCs/>
          <w:sz w:val="22"/>
          <w:szCs w:val="22"/>
          <w:u w:val="none"/>
        </w:rPr>
        <w:t xml:space="preserve">March </w:t>
      </w:r>
      <w:r w:rsidR="002E7D3F">
        <w:rPr>
          <w:rFonts w:ascii="Sylfaen" w:hAnsi="Sylfaen" w:cs="Sylfaen"/>
          <w:i/>
          <w:iCs/>
          <w:sz w:val="22"/>
          <w:szCs w:val="22"/>
          <w:u w:val="none"/>
        </w:rPr>
        <w:t>201</w:t>
      </w:r>
      <w:r>
        <w:rPr>
          <w:rFonts w:ascii="Sylfaen" w:hAnsi="Sylfaen" w:cs="Sylfaen"/>
          <w:i/>
          <w:iCs/>
          <w:sz w:val="22"/>
          <w:szCs w:val="22"/>
          <w:u w:val="none"/>
        </w:rPr>
        <w:t>5</w:t>
      </w:r>
    </w:p>
    <w:p w:rsidR="00910F8C" w:rsidRDefault="00910F8C" w:rsidP="007D375D">
      <w:pPr>
        <w:pStyle w:val="Subtitle"/>
        <w:outlineLvl w:val="0"/>
        <w:rPr>
          <w:rFonts w:ascii="Sylfaen" w:hAnsi="Sylfaen" w:cs="Sylfaen"/>
          <w:i/>
          <w:iCs/>
          <w:sz w:val="22"/>
          <w:szCs w:val="22"/>
          <w:u w:val="none"/>
        </w:rPr>
      </w:pPr>
    </w:p>
    <w:p w:rsidR="00910F8C" w:rsidRPr="008C68FB" w:rsidRDefault="00910F8C" w:rsidP="007D375D">
      <w:pPr>
        <w:pStyle w:val="Subtitle"/>
        <w:outlineLvl w:val="0"/>
        <w:rPr>
          <w:rFonts w:ascii="Sylfaen" w:hAnsi="Sylfaen" w:cs="Sylfaen"/>
          <w:i/>
          <w:iCs/>
          <w:sz w:val="22"/>
          <w:szCs w:val="22"/>
          <w:u w:val="none"/>
        </w:rPr>
      </w:pPr>
    </w:p>
    <w:p w:rsidR="00910F8C" w:rsidRDefault="00910F8C" w:rsidP="003137EA">
      <w:pPr>
        <w:ind w:left="-567" w:right="-619"/>
      </w:pPr>
      <w:r>
        <w:rPr>
          <w:b/>
          <w:bCs/>
        </w:rPr>
        <w:t xml:space="preserve">"Don't miss Matthew Engel and our </w:t>
      </w:r>
      <w:r w:rsidR="003137EA">
        <w:rPr>
          <w:b/>
          <w:bCs/>
        </w:rPr>
        <w:t>'</w:t>
      </w:r>
      <w:r>
        <w:rPr>
          <w:b/>
          <w:bCs/>
        </w:rPr>
        <w:t>Ale for All</w:t>
      </w:r>
      <w:r w:rsidR="003137EA">
        <w:rPr>
          <w:b/>
          <w:bCs/>
        </w:rPr>
        <w:t>'</w:t>
      </w:r>
      <w:r>
        <w:rPr>
          <w:b/>
          <w:bCs/>
        </w:rPr>
        <w:t xml:space="preserve"> reception</w:t>
      </w:r>
      <w:r w:rsidR="003137EA">
        <w:rPr>
          <w:b/>
          <w:bCs/>
        </w:rPr>
        <w:t xml:space="preserve"> </w:t>
      </w:r>
      <w:r>
        <w:rPr>
          <w:b/>
          <w:bCs/>
        </w:rPr>
        <w:t>at the Buccaneers Annual Dinner on Thursday 12 March</w:t>
      </w:r>
      <w:r w:rsidR="003137EA">
        <w:rPr>
          <w:b/>
          <w:bCs/>
        </w:rPr>
        <w:t xml:space="preserve"> </w:t>
      </w:r>
      <w:r>
        <w:rPr>
          <w:b/>
          <w:bCs/>
        </w:rPr>
        <w:t>at the East India Club.</w:t>
      </w:r>
    </w:p>
    <w:p w:rsidR="00910F8C" w:rsidRDefault="00910F8C" w:rsidP="003137EA">
      <w:pPr>
        <w:ind w:left="-567" w:right="-619"/>
      </w:pPr>
    </w:p>
    <w:p w:rsidR="00910F8C" w:rsidRDefault="00910F8C" w:rsidP="003137EA">
      <w:pPr>
        <w:ind w:left="-567" w:right="-619"/>
      </w:pPr>
      <w:r>
        <w:rPr>
          <w:i/>
          <w:iCs/>
        </w:rPr>
        <w:t xml:space="preserve">We're delighted to have persuaded the </w:t>
      </w:r>
      <w:r w:rsidR="00156FC6">
        <w:rPr>
          <w:i/>
          <w:iCs/>
        </w:rPr>
        <w:t>distinguished</w:t>
      </w:r>
      <w:r>
        <w:rPr>
          <w:i/>
          <w:iCs/>
        </w:rPr>
        <w:t xml:space="preserve"> writer Matthew Engel,</w:t>
      </w:r>
      <w:r w:rsidR="003137EA">
        <w:rPr>
          <w:i/>
          <w:iCs/>
        </w:rPr>
        <w:t xml:space="preserve"> </w:t>
      </w:r>
      <w:r>
        <w:rPr>
          <w:i/>
          <w:iCs/>
        </w:rPr>
        <w:t xml:space="preserve">author, Guardian and FT </w:t>
      </w:r>
      <w:r w:rsidR="003137EA">
        <w:rPr>
          <w:i/>
          <w:iCs/>
        </w:rPr>
        <w:t xml:space="preserve">columnist and celebrated editor </w:t>
      </w:r>
      <w:r>
        <w:rPr>
          <w:i/>
          <w:iCs/>
        </w:rPr>
        <w:t xml:space="preserve">of </w:t>
      </w:r>
      <w:proofErr w:type="spellStart"/>
      <w:r>
        <w:rPr>
          <w:i/>
          <w:iCs/>
        </w:rPr>
        <w:t>Wisden</w:t>
      </w:r>
      <w:proofErr w:type="spellEnd"/>
      <w:r>
        <w:rPr>
          <w:i/>
          <w:iCs/>
        </w:rPr>
        <w:t>, to speak</w:t>
      </w:r>
      <w:r w:rsidR="003137EA">
        <w:rPr>
          <w:i/>
          <w:iCs/>
        </w:rPr>
        <w:t xml:space="preserve"> </w:t>
      </w:r>
      <w:r>
        <w:rPr>
          <w:i/>
          <w:iCs/>
        </w:rPr>
        <w:t>at our 85th dinner in 16 St James's Square,</w:t>
      </w:r>
      <w:r w:rsidR="003137EA">
        <w:rPr>
          <w:i/>
          <w:iCs/>
        </w:rPr>
        <w:t xml:space="preserve"> </w:t>
      </w:r>
      <w:r>
        <w:rPr>
          <w:i/>
          <w:iCs/>
        </w:rPr>
        <w:t>SW1Y 4LH.</w:t>
      </w:r>
    </w:p>
    <w:p w:rsidR="00910F8C" w:rsidRDefault="00910F8C" w:rsidP="003137EA">
      <w:pPr>
        <w:ind w:left="-567" w:right="-619"/>
      </w:pPr>
    </w:p>
    <w:p w:rsidR="00910F8C" w:rsidRDefault="00910F8C" w:rsidP="003137EA">
      <w:pPr>
        <w:ind w:left="-567" w:right="-619"/>
      </w:pPr>
      <w:r>
        <w:rPr>
          <w:i/>
          <w:iCs/>
        </w:rPr>
        <w:t>To whet our appetite for Matthew's original thoughts and observations,</w:t>
      </w:r>
      <w:r w:rsidR="003137EA">
        <w:rPr>
          <w:i/>
          <w:iCs/>
        </w:rPr>
        <w:t xml:space="preserve">  </w:t>
      </w:r>
      <w:r>
        <w:rPr>
          <w:i/>
          <w:iCs/>
        </w:rPr>
        <w:t>complimentary cask of ale is provided from 6.30pm.</w:t>
      </w:r>
      <w:r w:rsidR="003137EA">
        <w:rPr>
          <w:i/>
          <w:iCs/>
        </w:rPr>
        <w:t xml:space="preserve"> </w:t>
      </w:r>
      <w:r>
        <w:rPr>
          <w:i/>
          <w:iCs/>
        </w:rPr>
        <w:t xml:space="preserve">Our </w:t>
      </w:r>
      <w:r w:rsidR="00156FC6">
        <w:rPr>
          <w:i/>
          <w:iCs/>
        </w:rPr>
        <w:t>AGM starts at 6.30pm and</w:t>
      </w:r>
      <w:r>
        <w:rPr>
          <w:i/>
          <w:iCs/>
        </w:rPr>
        <w:t xml:space="preserve"> dinner</w:t>
      </w:r>
      <w:r w:rsidR="00156FC6">
        <w:rPr>
          <w:i/>
          <w:iCs/>
        </w:rPr>
        <w:t xml:space="preserve"> will be served</w:t>
      </w:r>
      <w:r>
        <w:rPr>
          <w:i/>
          <w:iCs/>
        </w:rPr>
        <w:t xml:space="preserve"> at 8pm. After the delicious 3-course meal, President Simon </w:t>
      </w:r>
      <w:proofErr w:type="spellStart"/>
      <w:r>
        <w:rPr>
          <w:i/>
          <w:iCs/>
        </w:rPr>
        <w:t>Woolfries</w:t>
      </w:r>
      <w:proofErr w:type="spellEnd"/>
      <w:r>
        <w:rPr>
          <w:i/>
          <w:iCs/>
        </w:rPr>
        <w:t xml:space="preserve"> reviews</w:t>
      </w:r>
      <w:r w:rsidR="003137EA">
        <w:rPr>
          <w:i/>
          <w:iCs/>
        </w:rPr>
        <w:t xml:space="preserve"> </w:t>
      </w:r>
      <w:r>
        <w:rPr>
          <w:i/>
          <w:iCs/>
        </w:rPr>
        <w:t>the 2014 season and presents the Geoffrey Moore Trophy to the Player of the Season.      </w:t>
      </w:r>
    </w:p>
    <w:p w:rsidR="00910F8C" w:rsidRDefault="00910F8C" w:rsidP="003137EA">
      <w:pPr>
        <w:ind w:left="-567" w:right="-619"/>
      </w:pPr>
    </w:p>
    <w:p w:rsidR="00910F8C" w:rsidRDefault="00910F8C" w:rsidP="003137EA">
      <w:pPr>
        <w:ind w:left="-567" w:right="-619"/>
      </w:pPr>
      <w:r>
        <w:rPr>
          <w:i/>
          <w:iCs/>
        </w:rPr>
        <w:t>A late bar allows plenty time to socialise after dinner.</w:t>
      </w:r>
    </w:p>
    <w:p w:rsidR="002E7D3F" w:rsidRPr="008C68FB" w:rsidRDefault="002E7D3F" w:rsidP="003137EA">
      <w:pPr>
        <w:ind w:left="-567" w:right="-619"/>
        <w:rPr>
          <w:rFonts w:ascii="Sylfaen" w:hAnsi="Sylfaen" w:cs="Sylfaen"/>
        </w:rPr>
      </w:pPr>
    </w:p>
    <w:p w:rsidR="002E7D3F" w:rsidRDefault="002E7D3F" w:rsidP="003137EA">
      <w:pPr>
        <w:ind w:left="-567" w:right="-619"/>
        <w:jc w:val="both"/>
        <w:rPr>
          <w:rFonts w:ascii="Sylfaen" w:hAnsi="Sylfaen" w:cs="Sylfaen"/>
          <w:sz w:val="22"/>
          <w:szCs w:val="22"/>
        </w:rPr>
      </w:pPr>
      <w:r w:rsidRPr="008C68FB">
        <w:rPr>
          <w:rFonts w:ascii="Sylfaen" w:hAnsi="Sylfaen" w:cs="Sylfaen"/>
          <w:sz w:val="22"/>
          <w:szCs w:val="22"/>
        </w:rPr>
        <w:t xml:space="preserve">We look forward to welcoming you in </w:t>
      </w:r>
      <w:r w:rsidR="00910F8C">
        <w:rPr>
          <w:rFonts w:ascii="Sylfaen" w:hAnsi="Sylfaen" w:cs="Sylfaen"/>
          <w:sz w:val="22"/>
          <w:szCs w:val="22"/>
        </w:rPr>
        <w:t>March</w:t>
      </w:r>
      <w:r w:rsidRPr="008C68FB">
        <w:rPr>
          <w:rFonts w:ascii="Sylfaen" w:hAnsi="Sylfaen" w:cs="Sylfaen"/>
          <w:sz w:val="22"/>
          <w:szCs w:val="22"/>
        </w:rPr>
        <w:t>.</w:t>
      </w:r>
    </w:p>
    <w:p w:rsidR="003137EA" w:rsidRPr="008C68FB" w:rsidRDefault="003137EA" w:rsidP="003137EA">
      <w:pPr>
        <w:ind w:left="-567" w:right="-619"/>
        <w:jc w:val="both"/>
        <w:rPr>
          <w:rFonts w:ascii="Sylfaen" w:hAnsi="Sylfaen" w:cs="Sylfaen"/>
          <w:sz w:val="22"/>
          <w:szCs w:val="22"/>
        </w:rPr>
      </w:pPr>
    </w:p>
    <w:p w:rsidR="002E7D3F" w:rsidRPr="008C68FB" w:rsidRDefault="002E7D3F" w:rsidP="003137EA">
      <w:pPr>
        <w:ind w:left="-567" w:right="-619"/>
        <w:rPr>
          <w:rFonts w:ascii="Sylfaen" w:hAnsi="Sylfaen" w:cs="Sylfaen"/>
          <w:sz w:val="22"/>
          <w:szCs w:val="22"/>
        </w:rPr>
      </w:pPr>
      <w:proofErr w:type="spellStart"/>
      <w:r w:rsidRPr="008C68FB">
        <w:rPr>
          <w:rFonts w:ascii="Sylfaen" w:hAnsi="Sylfaen" w:cs="Sylfaen"/>
          <w:sz w:val="22"/>
          <w:szCs w:val="22"/>
        </w:rPr>
        <w:t>D.A.Close</w:t>
      </w:r>
      <w:proofErr w:type="spellEnd"/>
      <w:r w:rsidRPr="008C68FB">
        <w:rPr>
          <w:rFonts w:ascii="Sylfaen" w:hAnsi="Sylfaen" w:cs="Sylfaen"/>
          <w:sz w:val="22"/>
          <w:szCs w:val="22"/>
        </w:rPr>
        <w:t xml:space="preserve"> Esq.</w:t>
      </w:r>
    </w:p>
    <w:p w:rsidR="002E7D3F" w:rsidRPr="008C68FB" w:rsidRDefault="002E7D3F" w:rsidP="003137EA">
      <w:pPr>
        <w:ind w:left="-567" w:right="-619"/>
        <w:rPr>
          <w:rFonts w:ascii="Sylfaen" w:hAnsi="Sylfaen" w:cs="Sylfaen"/>
          <w:sz w:val="22"/>
          <w:szCs w:val="22"/>
        </w:rPr>
      </w:pPr>
    </w:p>
    <w:p w:rsidR="002E7D3F" w:rsidRPr="008C68FB" w:rsidRDefault="002E7D3F" w:rsidP="003137EA">
      <w:pPr>
        <w:ind w:left="-567" w:right="-619"/>
        <w:jc w:val="both"/>
        <w:rPr>
          <w:rFonts w:ascii="Sylfaen" w:hAnsi="Sylfaen" w:cs="Sylfaen"/>
          <w:sz w:val="20"/>
          <w:szCs w:val="20"/>
        </w:rPr>
      </w:pPr>
      <w:r w:rsidRPr="008C68FB">
        <w:rPr>
          <w:rFonts w:ascii="Sylfaen" w:hAnsi="Sylfaen" w:cs="Sylfaen"/>
          <w:sz w:val="20"/>
          <w:szCs w:val="20"/>
        </w:rPr>
        <w:t>The “small print”: Dress code is strictly lounge suits</w:t>
      </w:r>
      <w:r w:rsidR="003137EA">
        <w:rPr>
          <w:rFonts w:ascii="Sylfaen" w:hAnsi="Sylfaen" w:cs="Sylfaen"/>
          <w:sz w:val="20"/>
          <w:szCs w:val="20"/>
        </w:rPr>
        <w:t xml:space="preserve"> with ties</w:t>
      </w:r>
      <w:r w:rsidRPr="008C68FB">
        <w:rPr>
          <w:rFonts w:ascii="Sylfaen" w:hAnsi="Sylfaen" w:cs="Sylfaen"/>
          <w:sz w:val="20"/>
          <w:szCs w:val="20"/>
        </w:rPr>
        <w:t xml:space="preserve">. Refreshments can be purchased on the night using cash only. </w:t>
      </w:r>
    </w:p>
    <w:p w:rsidR="002E7D3F" w:rsidRPr="008C68FB" w:rsidRDefault="002E7D3F" w:rsidP="003137EA">
      <w:pPr>
        <w:pBdr>
          <w:bottom w:val="single" w:sz="6" w:space="1" w:color="auto"/>
        </w:pBdr>
        <w:ind w:left="-567" w:right="-619"/>
        <w:rPr>
          <w:rFonts w:ascii="Sylfaen" w:hAnsi="Sylfaen" w:cs="Sylfaen"/>
          <w:sz w:val="22"/>
          <w:szCs w:val="22"/>
        </w:rPr>
      </w:pPr>
    </w:p>
    <w:p w:rsidR="002E7D3F" w:rsidRPr="008C68FB" w:rsidRDefault="002E7D3F" w:rsidP="003137EA">
      <w:pPr>
        <w:ind w:left="-567" w:right="-619"/>
        <w:jc w:val="both"/>
        <w:rPr>
          <w:rFonts w:ascii="Sylfaen" w:hAnsi="Sylfaen" w:cs="Sylfaen"/>
          <w:sz w:val="22"/>
          <w:szCs w:val="22"/>
        </w:rPr>
      </w:pPr>
      <w:r w:rsidRPr="008C68FB">
        <w:rPr>
          <w:rFonts w:ascii="Sylfaen" w:hAnsi="Sylfaen" w:cs="Sylfaen"/>
          <w:sz w:val="22"/>
          <w:szCs w:val="22"/>
        </w:rPr>
        <w:t>To:</w:t>
      </w:r>
      <w:r w:rsidRPr="008C68FB">
        <w:rPr>
          <w:rFonts w:ascii="Sylfaen" w:hAnsi="Sylfaen" w:cs="Sylfaen"/>
          <w:sz w:val="22"/>
          <w:szCs w:val="22"/>
        </w:rPr>
        <w:tab/>
      </w:r>
      <w:proofErr w:type="spellStart"/>
      <w:r w:rsidRPr="008C68FB">
        <w:rPr>
          <w:rFonts w:ascii="Sylfaen" w:hAnsi="Sylfaen" w:cs="Sylfaen"/>
          <w:sz w:val="22"/>
          <w:szCs w:val="22"/>
        </w:rPr>
        <w:t>D.A.Close</w:t>
      </w:r>
      <w:proofErr w:type="spellEnd"/>
      <w:r w:rsidRPr="008C68FB">
        <w:rPr>
          <w:rFonts w:ascii="Sylfaen" w:hAnsi="Sylfaen" w:cs="Sylfaen"/>
          <w:sz w:val="22"/>
          <w:szCs w:val="22"/>
        </w:rPr>
        <w:t xml:space="preserve"> Esq., </w:t>
      </w:r>
      <w:proofErr w:type="spellStart"/>
      <w:r w:rsidRPr="008C68FB">
        <w:rPr>
          <w:rFonts w:ascii="Sylfaen" w:hAnsi="Sylfaen" w:cs="Sylfaen"/>
          <w:sz w:val="22"/>
          <w:szCs w:val="22"/>
        </w:rPr>
        <w:t>Highfields</w:t>
      </w:r>
      <w:proofErr w:type="spellEnd"/>
      <w:r w:rsidRPr="008C68FB">
        <w:rPr>
          <w:rFonts w:ascii="Sylfaen" w:hAnsi="Sylfaen" w:cs="Sylfaen"/>
          <w:sz w:val="22"/>
          <w:szCs w:val="22"/>
        </w:rPr>
        <w:t xml:space="preserve">, New Road, </w:t>
      </w:r>
      <w:proofErr w:type="spellStart"/>
      <w:r w:rsidRPr="008C68FB">
        <w:rPr>
          <w:rFonts w:ascii="Sylfaen" w:hAnsi="Sylfaen" w:cs="Sylfaen"/>
          <w:sz w:val="22"/>
          <w:szCs w:val="22"/>
        </w:rPr>
        <w:t>Rotherfield</w:t>
      </w:r>
      <w:proofErr w:type="spellEnd"/>
      <w:r w:rsidRPr="008C68FB">
        <w:rPr>
          <w:rFonts w:ascii="Sylfaen" w:hAnsi="Sylfaen" w:cs="Sylfaen"/>
          <w:sz w:val="22"/>
          <w:szCs w:val="22"/>
        </w:rPr>
        <w:t xml:space="preserve">, </w:t>
      </w:r>
      <w:smartTag w:uri="urn:schemas-microsoft-com:office:smarttags" w:element="place">
        <w:r w:rsidRPr="008C68FB">
          <w:rPr>
            <w:rFonts w:ascii="Sylfaen" w:hAnsi="Sylfaen" w:cs="Sylfaen"/>
            <w:sz w:val="22"/>
            <w:szCs w:val="22"/>
          </w:rPr>
          <w:t>East Sussex</w:t>
        </w:r>
      </w:smartTag>
      <w:r w:rsidRPr="008C68FB">
        <w:rPr>
          <w:rFonts w:ascii="Sylfaen" w:hAnsi="Sylfaen" w:cs="Sylfaen"/>
          <w:sz w:val="22"/>
          <w:szCs w:val="22"/>
        </w:rPr>
        <w:t xml:space="preserve"> TN6 3JT</w:t>
      </w:r>
    </w:p>
    <w:p w:rsidR="002E7D3F" w:rsidRPr="008C68FB" w:rsidRDefault="002E7D3F" w:rsidP="003137EA">
      <w:pPr>
        <w:ind w:left="-567" w:right="-619"/>
        <w:jc w:val="both"/>
        <w:rPr>
          <w:rFonts w:ascii="Sylfaen" w:hAnsi="Sylfaen" w:cs="Sylfaen"/>
          <w:sz w:val="22"/>
          <w:szCs w:val="22"/>
        </w:rPr>
      </w:pPr>
    </w:p>
    <w:p w:rsidR="002E7D3F" w:rsidRPr="008C68FB" w:rsidRDefault="002E7D3F" w:rsidP="003137EA">
      <w:pPr>
        <w:ind w:left="-567" w:right="-619"/>
        <w:jc w:val="both"/>
        <w:rPr>
          <w:rFonts w:ascii="Sylfaen" w:hAnsi="Sylfaen" w:cs="Sylfaen"/>
          <w:sz w:val="22"/>
          <w:szCs w:val="22"/>
        </w:rPr>
      </w:pPr>
      <w:r w:rsidRPr="008C68FB">
        <w:rPr>
          <w:rFonts w:ascii="Sylfaen" w:hAnsi="Sylfaen" w:cs="Sylfaen"/>
          <w:sz w:val="22"/>
          <w:szCs w:val="22"/>
        </w:rPr>
        <w:t>I enclose £</w:t>
      </w:r>
      <w:r>
        <w:rPr>
          <w:rFonts w:ascii="Sylfaen" w:hAnsi="Sylfaen" w:cs="Sylfaen"/>
          <w:sz w:val="22"/>
          <w:szCs w:val="22"/>
        </w:rPr>
        <w:t>50</w:t>
      </w:r>
      <w:r w:rsidRPr="008C68FB">
        <w:rPr>
          <w:rFonts w:ascii="Sylfaen" w:hAnsi="Sylfaen" w:cs="Sylfaen"/>
          <w:sz w:val="22"/>
          <w:szCs w:val="22"/>
        </w:rPr>
        <w:t xml:space="preserve"> </w:t>
      </w:r>
      <w:r w:rsidRPr="008C68FB">
        <w:rPr>
          <w:rFonts w:ascii="Sylfaen" w:hAnsi="Sylfaen" w:cs="Sylfaen"/>
          <w:sz w:val="22"/>
          <w:szCs w:val="22"/>
          <w:u w:val="single"/>
        </w:rPr>
        <w:t>per ticket</w:t>
      </w:r>
      <w:r w:rsidRPr="008C68FB">
        <w:rPr>
          <w:rFonts w:ascii="Sylfaen" w:hAnsi="Sylfaen" w:cs="Sylfaen"/>
          <w:sz w:val="22"/>
          <w:szCs w:val="22"/>
        </w:rPr>
        <w:t xml:space="preserve"> for the Buccaneers CC Annual Dinner on </w:t>
      </w:r>
      <w:r w:rsidR="00156FC6">
        <w:rPr>
          <w:rFonts w:ascii="Sylfaen" w:hAnsi="Sylfaen" w:cs="Sylfaen"/>
          <w:sz w:val="22"/>
          <w:szCs w:val="22"/>
        </w:rPr>
        <w:t>Thurs</w:t>
      </w:r>
      <w:r w:rsidRPr="008C68FB">
        <w:rPr>
          <w:rFonts w:ascii="Sylfaen" w:hAnsi="Sylfaen" w:cs="Sylfaen"/>
          <w:sz w:val="22"/>
          <w:szCs w:val="22"/>
        </w:rPr>
        <w:t xml:space="preserve">day </w:t>
      </w:r>
      <w:r w:rsidR="00156FC6">
        <w:rPr>
          <w:rFonts w:ascii="Sylfaen" w:hAnsi="Sylfaen" w:cs="Sylfaen"/>
          <w:sz w:val="22"/>
          <w:szCs w:val="22"/>
        </w:rPr>
        <w:t>12</w:t>
      </w:r>
      <w:r w:rsidR="00A91AF2">
        <w:rPr>
          <w:rFonts w:ascii="Sylfaen" w:hAnsi="Sylfaen" w:cs="Sylfaen"/>
          <w:sz w:val="22"/>
          <w:szCs w:val="22"/>
        </w:rPr>
        <w:t>th</w:t>
      </w:r>
      <w:r>
        <w:rPr>
          <w:rFonts w:ascii="Sylfaen" w:hAnsi="Sylfaen" w:cs="Sylfaen"/>
          <w:sz w:val="22"/>
          <w:szCs w:val="22"/>
        </w:rPr>
        <w:t xml:space="preserve"> </w:t>
      </w:r>
      <w:r w:rsidR="00156FC6">
        <w:rPr>
          <w:rFonts w:ascii="Sylfaen" w:hAnsi="Sylfaen" w:cs="Sylfaen"/>
          <w:sz w:val="22"/>
          <w:szCs w:val="22"/>
        </w:rPr>
        <w:t>March</w:t>
      </w:r>
      <w:r w:rsidRPr="008C68FB">
        <w:rPr>
          <w:rFonts w:ascii="Sylfaen" w:hAnsi="Sylfaen" w:cs="Sylfaen"/>
          <w:sz w:val="22"/>
          <w:szCs w:val="22"/>
        </w:rPr>
        <w:t xml:space="preserve"> 20</w:t>
      </w:r>
      <w:r>
        <w:rPr>
          <w:rFonts w:ascii="Sylfaen" w:hAnsi="Sylfaen" w:cs="Sylfaen"/>
          <w:sz w:val="22"/>
          <w:szCs w:val="22"/>
        </w:rPr>
        <w:t>1</w:t>
      </w:r>
      <w:r w:rsidR="00156FC6">
        <w:rPr>
          <w:rFonts w:ascii="Sylfaen" w:hAnsi="Sylfaen" w:cs="Sylfaen"/>
          <w:sz w:val="22"/>
          <w:szCs w:val="22"/>
        </w:rPr>
        <w:t>5</w:t>
      </w:r>
      <w:r w:rsidRPr="008C68FB">
        <w:rPr>
          <w:rFonts w:ascii="Sylfaen" w:hAnsi="Sylfaen" w:cs="Sylfaen"/>
          <w:sz w:val="22"/>
          <w:szCs w:val="22"/>
        </w:rPr>
        <w:t>. (Please make cheques payable to “Buccaneers Cricket Club”).</w:t>
      </w:r>
    </w:p>
    <w:p w:rsidR="002E7D3F" w:rsidRPr="008C68FB" w:rsidRDefault="002E7D3F" w:rsidP="003137EA">
      <w:pPr>
        <w:ind w:left="-567" w:right="-619"/>
        <w:jc w:val="both"/>
        <w:rPr>
          <w:rFonts w:ascii="Sylfaen" w:hAnsi="Sylfaen" w:cs="Sylfaen"/>
          <w:sz w:val="22"/>
          <w:szCs w:val="22"/>
        </w:rPr>
      </w:pPr>
    </w:p>
    <w:p w:rsidR="002E7D3F" w:rsidRPr="008C68FB" w:rsidRDefault="002E7D3F" w:rsidP="003137EA">
      <w:pPr>
        <w:ind w:left="-567" w:right="-619"/>
        <w:jc w:val="both"/>
        <w:outlineLvl w:val="0"/>
        <w:rPr>
          <w:rFonts w:ascii="Sylfaen" w:hAnsi="Sylfaen" w:cs="Sylfaen"/>
          <w:sz w:val="22"/>
          <w:szCs w:val="22"/>
        </w:rPr>
      </w:pPr>
      <w:r w:rsidRPr="008C68FB">
        <w:rPr>
          <w:rFonts w:ascii="Sylfaen" w:hAnsi="Sylfaen" w:cs="Sylfaen"/>
          <w:sz w:val="22"/>
          <w:szCs w:val="22"/>
        </w:rPr>
        <w:t>Special dietary requirements: ………………………………………………</w:t>
      </w:r>
    </w:p>
    <w:p w:rsidR="002E7D3F" w:rsidRPr="008C68FB" w:rsidRDefault="002E7D3F" w:rsidP="003137EA">
      <w:pPr>
        <w:ind w:left="-567" w:right="-619"/>
        <w:jc w:val="both"/>
        <w:rPr>
          <w:rFonts w:ascii="Sylfaen" w:hAnsi="Sylfaen" w:cs="Sylfaen"/>
          <w:sz w:val="22"/>
          <w:szCs w:val="22"/>
        </w:rPr>
      </w:pPr>
    </w:p>
    <w:p w:rsidR="002E7D3F" w:rsidRPr="008C68FB" w:rsidRDefault="002E7D3F" w:rsidP="003137EA">
      <w:pPr>
        <w:ind w:left="-567" w:right="-619"/>
        <w:jc w:val="both"/>
        <w:rPr>
          <w:rFonts w:ascii="Sylfaen" w:hAnsi="Sylfaen" w:cs="Sylfaen"/>
          <w:sz w:val="22"/>
          <w:szCs w:val="22"/>
        </w:rPr>
      </w:pPr>
      <w:r w:rsidRPr="008C68FB">
        <w:rPr>
          <w:rFonts w:ascii="Sylfaen" w:hAnsi="Sylfaen" w:cs="Sylfaen"/>
          <w:sz w:val="22"/>
          <w:szCs w:val="22"/>
        </w:rPr>
        <w:t>I would like to bring the following guest(s):</w:t>
      </w:r>
    </w:p>
    <w:p w:rsidR="002E7D3F" w:rsidRPr="008C68FB" w:rsidRDefault="002E7D3F" w:rsidP="003137EA">
      <w:pPr>
        <w:ind w:left="-567" w:right="-619"/>
        <w:jc w:val="both"/>
        <w:rPr>
          <w:rFonts w:ascii="Sylfaen" w:hAnsi="Sylfaen" w:cs="Sylfaen"/>
          <w:sz w:val="22"/>
          <w:szCs w:val="22"/>
        </w:rPr>
      </w:pPr>
    </w:p>
    <w:p w:rsidR="002E7D3F" w:rsidRPr="008C68FB" w:rsidRDefault="002E7D3F" w:rsidP="003137EA">
      <w:pPr>
        <w:ind w:left="-567" w:right="-619"/>
        <w:jc w:val="both"/>
        <w:rPr>
          <w:rFonts w:ascii="Sylfaen" w:hAnsi="Sylfaen" w:cs="Sylfaen"/>
          <w:sz w:val="22"/>
          <w:szCs w:val="22"/>
        </w:rPr>
      </w:pPr>
      <w:r w:rsidRPr="008C68FB">
        <w:rPr>
          <w:rFonts w:ascii="Sylfaen" w:hAnsi="Sylfaen" w:cs="Sylfaen"/>
          <w:sz w:val="22"/>
          <w:szCs w:val="22"/>
        </w:rPr>
        <w:t>1 …………………………………………              2 …………………………………………</w:t>
      </w:r>
    </w:p>
    <w:p w:rsidR="002E7D3F" w:rsidRPr="008C68FB" w:rsidRDefault="002E7D3F" w:rsidP="003137EA">
      <w:pPr>
        <w:ind w:left="-567" w:right="-619"/>
        <w:jc w:val="both"/>
        <w:rPr>
          <w:rFonts w:ascii="Sylfaen" w:hAnsi="Sylfaen" w:cs="Sylfaen"/>
          <w:sz w:val="22"/>
          <w:szCs w:val="22"/>
        </w:rPr>
      </w:pPr>
    </w:p>
    <w:p w:rsidR="002E7D3F" w:rsidRPr="008C68FB" w:rsidRDefault="002E7D3F" w:rsidP="003137EA">
      <w:pPr>
        <w:ind w:left="-567" w:right="-619"/>
        <w:jc w:val="both"/>
        <w:outlineLvl w:val="0"/>
        <w:rPr>
          <w:rFonts w:ascii="Sylfaen" w:hAnsi="Sylfaen" w:cs="Sylfaen"/>
          <w:sz w:val="22"/>
          <w:szCs w:val="22"/>
        </w:rPr>
      </w:pPr>
      <w:r w:rsidRPr="008C68FB">
        <w:rPr>
          <w:rFonts w:ascii="Sylfaen" w:hAnsi="Sylfaen" w:cs="Sylfaen"/>
          <w:sz w:val="22"/>
          <w:szCs w:val="22"/>
        </w:rPr>
        <w:t>Signature: ……………………………………..…………</w:t>
      </w:r>
    </w:p>
    <w:p w:rsidR="002E7D3F" w:rsidRPr="008C68FB" w:rsidRDefault="002E7D3F" w:rsidP="003137EA">
      <w:pPr>
        <w:ind w:left="-567" w:right="-619"/>
        <w:jc w:val="both"/>
        <w:rPr>
          <w:rFonts w:ascii="Sylfaen" w:hAnsi="Sylfaen" w:cs="Sylfaen"/>
          <w:sz w:val="22"/>
          <w:szCs w:val="22"/>
        </w:rPr>
      </w:pPr>
    </w:p>
    <w:p w:rsidR="002E7D3F" w:rsidRPr="008C68FB" w:rsidRDefault="002E7D3F" w:rsidP="003137EA">
      <w:pPr>
        <w:ind w:left="-567" w:right="-619"/>
        <w:jc w:val="both"/>
        <w:outlineLvl w:val="0"/>
        <w:rPr>
          <w:rFonts w:ascii="Sylfaen" w:hAnsi="Sylfaen" w:cs="Sylfaen"/>
          <w:sz w:val="22"/>
          <w:szCs w:val="22"/>
        </w:rPr>
      </w:pPr>
      <w:r w:rsidRPr="008C68FB">
        <w:rPr>
          <w:rFonts w:ascii="Sylfaen" w:hAnsi="Sylfaen" w:cs="Sylfaen"/>
          <w:sz w:val="22"/>
          <w:szCs w:val="22"/>
        </w:rPr>
        <w:t>Name: ……………………………………………………</w:t>
      </w:r>
    </w:p>
    <w:p w:rsidR="002E7D3F" w:rsidRPr="008C68FB" w:rsidRDefault="002E7D3F" w:rsidP="003137EA">
      <w:pPr>
        <w:ind w:left="-567" w:right="-619"/>
        <w:jc w:val="both"/>
        <w:rPr>
          <w:rFonts w:ascii="Sylfaen" w:hAnsi="Sylfaen" w:cs="Sylfaen"/>
          <w:sz w:val="22"/>
          <w:szCs w:val="22"/>
        </w:rPr>
      </w:pPr>
    </w:p>
    <w:p w:rsidR="002E7D3F" w:rsidRDefault="002E7D3F" w:rsidP="003137EA">
      <w:pPr>
        <w:ind w:left="-567" w:right="-619"/>
        <w:jc w:val="both"/>
        <w:outlineLvl w:val="0"/>
        <w:rPr>
          <w:rFonts w:ascii="Sylfaen" w:hAnsi="Sylfaen" w:cs="Sylfaen"/>
          <w:sz w:val="22"/>
          <w:szCs w:val="22"/>
        </w:rPr>
      </w:pPr>
      <w:r w:rsidRPr="008C68FB">
        <w:rPr>
          <w:rFonts w:ascii="Sylfaen" w:hAnsi="Sylfaen" w:cs="Sylfaen"/>
          <w:sz w:val="22"/>
          <w:szCs w:val="22"/>
        </w:rPr>
        <w:t>Address: ……………………………………………………………………………….</w:t>
      </w:r>
    </w:p>
    <w:p w:rsidR="00910F8C" w:rsidRDefault="00910F8C" w:rsidP="003137EA">
      <w:pPr>
        <w:ind w:left="-567" w:right="-619"/>
        <w:jc w:val="both"/>
        <w:outlineLvl w:val="0"/>
        <w:rPr>
          <w:rFonts w:ascii="Sylfaen" w:hAnsi="Sylfaen" w:cs="Sylfaen"/>
          <w:sz w:val="22"/>
          <w:szCs w:val="22"/>
        </w:rPr>
      </w:pPr>
    </w:p>
    <w:p w:rsidR="002E7D3F" w:rsidRPr="003647C3" w:rsidRDefault="002E7D3F" w:rsidP="003137EA">
      <w:pPr>
        <w:ind w:left="-567" w:right="-619"/>
        <w:jc w:val="both"/>
        <w:outlineLvl w:val="0"/>
        <w:rPr>
          <w:rFonts w:ascii="Sylfaen" w:hAnsi="Sylfaen" w:cs="Sylfaen"/>
          <w:sz w:val="22"/>
          <w:szCs w:val="22"/>
        </w:rPr>
      </w:pPr>
      <w:r w:rsidRPr="008C68FB">
        <w:rPr>
          <w:rFonts w:ascii="Sylfaen" w:hAnsi="Sylfaen" w:cs="Sylfaen"/>
          <w:sz w:val="22"/>
          <w:szCs w:val="22"/>
        </w:rPr>
        <w:t xml:space="preserve">Email </w:t>
      </w:r>
      <w:r w:rsidR="00156FC6" w:rsidRPr="008C68FB">
        <w:rPr>
          <w:rFonts w:ascii="Sylfaen" w:hAnsi="Sylfaen" w:cs="Sylfaen"/>
          <w:sz w:val="22"/>
          <w:szCs w:val="22"/>
        </w:rPr>
        <w:t>Address:</w:t>
      </w:r>
      <w:r w:rsidRPr="008C68FB">
        <w:rPr>
          <w:rFonts w:ascii="Sylfaen" w:hAnsi="Sylfaen" w:cs="Sylfaen"/>
          <w:sz w:val="22"/>
          <w:szCs w:val="22"/>
        </w:rPr>
        <w:t xml:space="preserve"> ………………………………………………………….</w:t>
      </w:r>
    </w:p>
    <w:sectPr w:rsidR="002E7D3F" w:rsidRPr="003647C3" w:rsidSect="002E48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7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281" w:rsidRDefault="00DE1281" w:rsidP="00D85543">
      <w:r>
        <w:separator/>
      </w:r>
    </w:p>
  </w:endnote>
  <w:endnote w:type="continuationSeparator" w:id="0">
    <w:p w:rsidR="00DE1281" w:rsidRDefault="00DE1281" w:rsidP="00D85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543" w:rsidRDefault="00D855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543" w:rsidRDefault="00D8554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543" w:rsidRDefault="00D855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281" w:rsidRDefault="00DE1281" w:rsidP="00D85543">
      <w:r>
        <w:separator/>
      </w:r>
    </w:p>
  </w:footnote>
  <w:footnote w:type="continuationSeparator" w:id="0">
    <w:p w:rsidR="00DE1281" w:rsidRDefault="00DE1281" w:rsidP="00D85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543" w:rsidRDefault="00D855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543" w:rsidRDefault="00D8554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543" w:rsidRDefault="00D8554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E5872"/>
    <w:rsid w:val="00076006"/>
    <w:rsid w:val="00076699"/>
    <w:rsid w:val="000B1804"/>
    <w:rsid w:val="000E3205"/>
    <w:rsid w:val="000E4903"/>
    <w:rsid w:val="000F4792"/>
    <w:rsid w:val="00156FC6"/>
    <w:rsid w:val="00184037"/>
    <w:rsid w:val="00196917"/>
    <w:rsid w:val="002277F7"/>
    <w:rsid w:val="00267E26"/>
    <w:rsid w:val="0027223B"/>
    <w:rsid w:val="002E0B20"/>
    <w:rsid w:val="002E48FF"/>
    <w:rsid w:val="002E7D3F"/>
    <w:rsid w:val="00307B64"/>
    <w:rsid w:val="003137EA"/>
    <w:rsid w:val="0035021D"/>
    <w:rsid w:val="003647C3"/>
    <w:rsid w:val="00365FF7"/>
    <w:rsid w:val="0045211D"/>
    <w:rsid w:val="004B00F3"/>
    <w:rsid w:val="004F0DEF"/>
    <w:rsid w:val="004F78A8"/>
    <w:rsid w:val="00536A04"/>
    <w:rsid w:val="00574FB1"/>
    <w:rsid w:val="005A0B36"/>
    <w:rsid w:val="006558AD"/>
    <w:rsid w:val="006A2A6C"/>
    <w:rsid w:val="006E0887"/>
    <w:rsid w:val="006F350A"/>
    <w:rsid w:val="00746453"/>
    <w:rsid w:val="00746AFB"/>
    <w:rsid w:val="007760DC"/>
    <w:rsid w:val="007D375D"/>
    <w:rsid w:val="00827867"/>
    <w:rsid w:val="008350D8"/>
    <w:rsid w:val="008C68FB"/>
    <w:rsid w:val="008F13AB"/>
    <w:rsid w:val="008F4002"/>
    <w:rsid w:val="00910F8C"/>
    <w:rsid w:val="00947097"/>
    <w:rsid w:val="009852BD"/>
    <w:rsid w:val="009A022E"/>
    <w:rsid w:val="00A01DF6"/>
    <w:rsid w:val="00A42D00"/>
    <w:rsid w:val="00A91AF2"/>
    <w:rsid w:val="00AE51F8"/>
    <w:rsid w:val="00B45B9C"/>
    <w:rsid w:val="00B8045A"/>
    <w:rsid w:val="00B875EA"/>
    <w:rsid w:val="00B904EA"/>
    <w:rsid w:val="00C026DB"/>
    <w:rsid w:val="00C063D5"/>
    <w:rsid w:val="00C121FC"/>
    <w:rsid w:val="00C55279"/>
    <w:rsid w:val="00C959C7"/>
    <w:rsid w:val="00CA2A8E"/>
    <w:rsid w:val="00CE424B"/>
    <w:rsid w:val="00D33E1C"/>
    <w:rsid w:val="00D85543"/>
    <w:rsid w:val="00DE1281"/>
    <w:rsid w:val="00E52EA0"/>
    <w:rsid w:val="00EC6894"/>
    <w:rsid w:val="00EE5872"/>
    <w:rsid w:val="00EF343B"/>
    <w:rsid w:val="00F4602C"/>
    <w:rsid w:val="00F76413"/>
    <w:rsid w:val="00FA034A"/>
    <w:rsid w:val="00FE3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E2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A01DF6"/>
    <w:pPr>
      <w:jc w:val="center"/>
    </w:pPr>
    <w:rPr>
      <w:b/>
      <w:bCs/>
      <w:sz w:val="20"/>
      <w:szCs w:val="20"/>
      <w:u w:val="single"/>
      <w:lang w:eastAsia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45211D"/>
    <w:rPr>
      <w:rFonts w:ascii="Cambria" w:hAnsi="Cambria" w:cs="Cambria"/>
      <w:b/>
      <w:bCs/>
      <w:kern w:val="28"/>
      <w:sz w:val="32"/>
      <w:szCs w:val="32"/>
      <w:lang w:val="en-GB"/>
    </w:rPr>
  </w:style>
  <w:style w:type="paragraph" w:styleId="Subtitle">
    <w:name w:val="Subtitle"/>
    <w:basedOn w:val="Normal"/>
    <w:link w:val="SubtitleChar"/>
    <w:uiPriority w:val="99"/>
    <w:qFormat/>
    <w:rsid w:val="00A01DF6"/>
    <w:pPr>
      <w:jc w:val="center"/>
    </w:pPr>
    <w:rPr>
      <w:b/>
      <w:bCs/>
      <w:sz w:val="20"/>
      <w:szCs w:val="20"/>
      <w:u w:val="single"/>
      <w:lang w:eastAsia="en-GB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5211D"/>
    <w:rPr>
      <w:rFonts w:ascii="Cambria" w:hAnsi="Cambria" w:cs="Cambria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7D37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277F7"/>
    <w:rPr>
      <w:rFonts w:cs="Times New Roman"/>
      <w:sz w:val="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D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D00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855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54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855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543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E2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A01DF6"/>
    <w:pPr>
      <w:jc w:val="center"/>
    </w:pPr>
    <w:rPr>
      <w:b/>
      <w:bCs/>
      <w:sz w:val="20"/>
      <w:szCs w:val="20"/>
      <w:u w:val="single"/>
      <w:lang w:eastAsia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45211D"/>
    <w:rPr>
      <w:rFonts w:ascii="Cambria" w:hAnsi="Cambria" w:cs="Cambria"/>
      <w:b/>
      <w:bCs/>
      <w:kern w:val="28"/>
      <w:sz w:val="32"/>
      <w:szCs w:val="32"/>
      <w:lang w:val="en-GB"/>
    </w:rPr>
  </w:style>
  <w:style w:type="paragraph" w:styleId="Subtitle">
    <w:name w:val="Subtitle"/>
    <w:basedOn w:val="Normal"/>
    <w:link w:val="SubtitleChar"/>
    <w:uiPriority w:val="99"/>
    <w:qFormat/>
    <w:rsid w:val="00A01DF6"/>
    <w:pPr>
      <w:jc w:val="center"/>
    </w:pPr>
    <w:rPr>
      <w:b/>
      <w:bCs/>
      <w:sz w:val="20"/>
      <w:szCs w:val="20"/>
      <w:u w:val="single"/>
      <w:lang w:eastAsia="en-GB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5211D"/>
    <w:rPr>
      <w:rFonts w:ascii="Cambria" w:hAnsi="Cambria" w:cs="Cambria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7D37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D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D00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855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54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855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543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A83D1-1BD6-4C3D-AEBD-FE2787FF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Rhona</dc:creator>
  <cp:lastModifiedBy>Rhona</cp:lastModifiedBy>
  <cp:revision>2</cp:revision>
  <cp:lastPrinted>2015-01-30T14:47:00Z</cp:lastPrinted>
  <dcterms:created xsi:type="dcterms:W3CDTF">2015-02-01T17:12:00Z</dcterms:created>
  <dcterms:modified xsi:type="dcterms:W3CDTF">2015-02-01T17:12:00Z</dcterms:modified>
</cp:coreProperties>
</file>